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F9E4" w14:textId="29C2C9B4" w:rsidR="00D22AC9" w:rsidRDefault="00485305" w:rsidP="002B4DD3">
      <w:pPr>
        <w:pStyle w:val="Titel"/>
        <w:rPr>
          <w:lang w:val="en-US"/>
        </w:rPr>
      </w:pPr>
      <w:r>
        <w:rPr>
          <w:lang w:val="en-US"/>
        </w:rPr>
        <w:t xml:space="preserve">AutoCAD - Adding </w:t>
      </w:r>
      <w:proofErr w:type="spellStart"/>
      <w:r>
        <w:rPr>
          <w:lang w:val="en-US"/>
        </w:rPr>
        <w:t>TreCe</w:t>
      </w:r>
      <w:proofErr w:type="spellEnd"/>
      <w:r>
        <w:rPr>
          <w:lang w:val="en-US"/>
        </w:rPr>
        <w:t xml:space="preserve"> </w:t>
      </w:r>
      <w:r w:rsidR="00D22AC9">
        <w:rPr>
          <w:lang w:val="en-US"/>
        </w:rPr>
        <w:t xml:space="preserve">material </w:t>
      </w:r>
      <w:proofErr w:type="gramStart"/>
      <w:r w:rsidR="002B4DD3">
        <w:rPr>
          <w:lang w:val="en-US"/>
        </w:rPr>
        <w:t>library</w:t>
      </w:r>
      <w:proofErr w:type="gramEnd"/>
    </w:p>
    <w:p w14:paraId="30C0D622" w14:textId="1E72F18C" w:rsidR="008903B2" w:rsidRDefault="008903B2" w:rsidP="008903B2">
      <w:pPr>
        <w:pStyle w:val="berschrift1"/>
        <w:numPr>
          <w:ilvl w:val="0"/>
          <w:numId w:val="7"/>
        </w:numPr>
        <w:jc w:val="left"/>
        <w:rPr>
          <w:lang w:val="en-US"/>
        </w:rPr>
      </w:pPr>
      <w:r>
        <w:rPr>
          <w:lang w:val="en-US"/>
        </w:rPr>
        <w:t xml:space="preserve">Connecting the </w:t>
      </w:r>
      <w:proofErr w:type="spellStart"/>
      <w:r>
        <w:rPr>
          <w:lang w:val="en-US"/>
        </w:rPr>
        <w:t>TreCe</w:t>
      </w:r>
      <w:proofErr w:type="spellEnd"/>
      <w:r>
        <w:rPr>
          <w:lang w:val="en-US"/>
        </w:rPr>
        <w:t xml:space="preserve"> material library</w:t>
      </w:r>
    </w:p>
    <w:p w14:paraId="77B60F39" w14:textId="2CBFEED8" w:rsidR="008903B2" w:rsidRPr="008903B2" w:rsidRDefault="002819FD" w:rsidP="002819FD">
      <w:pPr>
        <w:ind w:left="1080"/>
        <w:rPr>
          <w:lang w:val="en-US"/>
        </w:rPr>
      </w:pPr>
      <w:r>
        <w:rPr>
          <w:rFonts w:asciiTheme="minorHAnsi" w:hAnsiTheme="minorHAnsi"/>
          <w:lang w:val="en-US"/>
        </w:rPr>
        <w:t>Note: Please check</w:t>
      </w:r>
    </w:p>
    <w:p w14:paraId="493AE99E" w14:textId="6BC227C0" w:rsidR="008756F3" w:rsidRPr="008903B2" w:rsidRDefault="008756F3" w:rsidP="008756F3">
      <w:pPr>
        <w:numPr>
          <w:ilvl w:val="0"/>
          <w:numId w:val="4"/>
        </w:numPr>
        <w:rPr>
          <w:rFonts w:asciiTheme="minorHAnsi" w:hAnsiTheme="minorHAnsi"/>
          <w:b/>
          <w:bCs/>
          <w:lang w:val="en-US"/>
        </w:rPr>
      </w:pPr>
      <w:r w:rsidRPr="008903B2">
        <w:rPr>
          <w:rFonts w:asciiTheme="minorHAnsi" w:hAnsiTheme="minorHAnsi"/>
          <w:b/>
          <w:bCs/>
          <w:lang w:val="en-US"/>
        </w:rPr>
        <w:t xml:space="preserve">Place </w:t>
      </w:r>
      <w:r w:rsidR="008903B2" w:rsidRPr="008903B2">
        <w:rPr>
          <w:rFonts w:asciiTheme="minorHAnsi" w:hAnsiTheme="minorHAnsi"/>
          <w:b/>
          <w:bCs/>
          <w:lang w:val="en-US"/>
        </w:rPr>
        <w:t xml:space="preserve">the </w:t>
      </w:r>
      <w:proofErr w:type="gramStart"/>
      <w:r w:rsidR="008903B2" w:rsidRPr="008903B2">
        <w:rPr>
          <w:rFonts w:asciiTheme="minorHAnsi" w:hAnsiTheme="minorHAnsi"/>
          <w:b/>
          <w:bCs/>
          <w:lang w:val="en-US"/>
        </w:rPr>
        <w:t>library</w:t>
      </w:r>
      <w:proofErr w:type="gramEnd"/>
    </w:p>
    <w:p w14:paraId="4D7123BC" w14:textId="77777777" w:rsidR="008903B2" w:rsidRDefault="008756F3" w:rsidP="008903B2">
      <w:pPr>
        <w:pStyle w:val="Listenabsatz"/>
        <w:numPr>
          <w:ilvl w:val="0"/>
          <w:numId w:val="6"/>
        </w:numPr>
        <w:rPr>
          <w:rFonts w:asciiTheme="minorHAnsi" w:hAnsiTheme="minorHAnsi"/>
          <w:lang w:val="en-US"/>
        </w:rPr>
      </w:pPr>
      <w:r w:rsidRPr="008756F3">
        <w:rPr>
          <w:rFonts w:asciiTheme="minorHAnsi" w:hAnsiTheme="minorHAnsi"/>
          <w:lang w:val="en-US"/>
        </w:rPr>
        <w:t xml:space="preserve">Place the </w:t>
      </w:r>
      <w:proofErr w:type="spellStart"/>
      <w:r w:rsidRPr="008756F3">
        <w:rPr>
          <w:rFonts w:asciiTheme="minorHAnsi" w:hAnsiTheme="minorHAnsi"/>
          <w:lang w:val="en-US"/>
        </w:rPr>
        <w:t>TreCe_KLOSS_CAD_material_library.adsklib</w:t>
      </w:r>
      <w:proofErr w:type="spellEnd"/>
      <w:r w:rsidRPr="008756F3">
        <w:rPr>
          <w:rFonts w:asciiTheme="minorHAnsi" w:hAnsiTheme="minorHAnsi"/>
          <w:lang w:val="en-US"/>
        </w:rPr>
        <w:t xml:space="preserve"> in the following location </w:t>
      </w:r>
      <w:r w:rsidRPr="008756F3">
        <w:rPr>
          <w:rFonts w:asciiTheme="minorHAnsi" w:hAnsiTheme="minorHAnsi"/>
          <w:b/>
          <w:bCs/>
          <w:lang w:val="en-US"/>
        </w:rPr>
        <w:t xml:space="preserve">C:\Program Files (x86)\Common Files\Autodesk Shared\Materials </w:t>
      </w:r>
      <w:r w:rsidRPr="008756F3">
        <w:rPr>
          <w:rFonts w:asciiTheme="minorHAnsi" w:hAnsiTheme="minorHAnsi"/>
          <w:lang w:val="en-US"/>
        </w:rPr>
        <w:t>then launch AutoCAD.</w:t>
      </w:r>
    </w:p>
    <w:p w14:paraId="1EE7F3FE" w14:textId="2F6ABC20" w:rsidR="008903B2" w:rsidRPr="008903B2" w:rsidRDefault="008903B2" w:rsidP="008903B2">
      <w:pPr>
        <w:pStyle w:val="Listenabsatz"/>
        <w:numPr>
          <w:ilvl w:val="0"/>
          <w:numId w:val="6"/>
        </w:num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/>
      </w:r>
    </w:p>
    <w:p w14:paraId="5BEC6630" w14:textId="77777777" w:rsidR="002B4DD3" w:rsidRPr="002B4DD3" w:rsidRDefault="002B4DD3" w:rsidP="002B4DD3">
      <w:pPr>
        <w:pStyle w:val="Listenabsatz"/>
        <w:numPr>
          <w:ilvl w:val="0"/>
          <w:numId w:val="4"/>
        </w:numPr>
        <w:rPr>
          <w:rFonts w:asciiTheme="minorHAnsi" w:hAnsiTheme="minorHAnsi"/>
          <w:b/>
          <w:bCs/>
          <w:lang w:val="de-DE"/>
        </w:rPr>
      </w:pPr>
      <w:r w:rsidRPr="002B4DD3">
        <w:rPr>
          <w:rFonts w:asciiTheme="minorHAnsi" w:hAnsiTheme="minorHAnsi"/>
          <w:b/>
          <w:bCs/>
          <w:lang w:val="de-DE"/>
        </w:rPr>
        <w:t xml:space="preserve">Open </w:t>
      </w:r>
      <w:proofErr w:type="spellStart"/>
      <w:r w:rsidRPr="002B4DD3">
        <w:rPr>
          <w:rFonts w:asciiTheme="minorHAnsi" w:hAnsiTheme="minorHAnsi"/>
          <w:b/>
          <w:bCs/>
          <w:lang w:val="de-DE"/>
        </w:rPr>
        <w:t>the</w:t>
      </w:r>
      <w:proofErr w:type="spellEnd"/>
      <w:r w:rsidRPr="002B4DD3">
        <w:rPr>
          <w:rFonts w:asciiTheme="minorHAnsi" w:hAnsiTheme="minorHAnsi"/>
          <w:b/>
          <w:bCs/>
          <w:lang w:val="de-DE"/>
        </w:rPr>
        <w:t xml:space="preserve"> Materials Browser</w:t>
      </w:r>
    </w:p>
    <w:p w14:paraId="17192C50" w14:textId="70E3A4B9" w:rsidR="002B4DD3" w:rsidRPr="002B4DD3" w:rsidRDefault="002B4DD3" w:rsidP="002B4DD3">
      <w:pPr>
        <w:numPr>
          <w:ilvl w:val="0"/>
          <w:numId w:val="1"/>
        </w:numPr>
        <w:tabs>
          <w:tab w:val="num" w:pos="720"/>
        </w:tabs>
        <w:rPr>
          <w:rFonts w:asciiTheme="minorHAnsi" w:hAnsiTheme="minorHAnsi"/>
          <w:lang w:val="de-DE"/>
        </w:rPr>
      </w:pPr>
      <w:r w:rsidRPr="002B4DD3">
        <w:rPr>
          <w:rFonts w:asciiTheme="minorHAnsi" w:hAnsiTheme="minorHAnsi"/>
          <w:lang w:val="en-US"/>
        </w:rPr>
        <w:t>Click Visualize tab </w:t>
      </w:r>
      <w:r w:rsidRPr="002B4DD3">
        <w:rPr>
          <w:rFonts w:asciiTheme="minorHAnsi" w:hAnsiTheme="minorHAnsi"/>
          <w:lang w:val="de-DE"/>
        </w:rPr>
        <w:drawing>
          <wp:inline distT="0" distB="0" distL="0" distR="0" wp14:anchorId="0B8E54DE" wp14:editId="7588E68C">
            <wp:extent cx="161290" cy="105410"/>
            <wp:effectExtent l="0" t="0" r="0" b="889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0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DD3">
        <w:rPr>
          <w:rFonts w:asciiTheme="minorHAnsi" w:hAnsiTheme="minorHAnsi"/>
          <w:lang w:val="en-US"/>
        </w:rPr>
        <w:t> Materials panel </w:t>
      </w:r>
      <w:r w:rsidRPr="002B4DD3">
        <w:rPr>
          <w:rFonts w:asciiTheme="minorHAnsi" w:hAnsiTheme="minorHAnsi"/>
          <w:lang w:val="de-DE"/>
        </w:rPr>
        <w:drawing>
          <wp:inline distT="0" distB="0" distL="0" distR="0" wp14:anchorId="6E5A7634" wp14:editId="1F50F269">
            <wp:extent cx="161290" cy="105410"/>
            <wp:effectExtent l="0" t="0" r="0" b="889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0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DD3">
        <w:rPr>
          <w:rFonts w:asciiTheme="minorHAnsi" w:hAnsiTheme="minorHAnsi"/>
          <w:lang w:val="en-US"/>
        </w:rPr>
        <w:t> Materials Browser. </w:t>
      </w:r>
      <w:r w:rsidRPr="002B4DD3">
        <w:rPr>
          <w:rFonts w:asciiTheme="minorHAnsi" w:hAnsiTheme="minorHAnsi"/>
          <w:lang w:val="de-DE"/>
        </w:rPr>
        <w:drawing>
          <wp:inline distT="0" distB="0" distL="0" distR="0" wp14:anchorId="1F759384" wp14:editId="5DAF1A9B">
            <wp:extent cx="305435" cy="305435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-BE280C7F-33C1-4B63-A395-B1DBF7AEBBAB__IMAGE_D3DC64C3797E4A7382670D6E2297759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DD3">
        <w:rPr>
          <w:rFonts w:asciiTheme="minorHAnsi" w:hAnsiTheme="minorHAnsi"/>
          <w:lang w:val="en-US"/>
        </w:rPr>
        <w:t> </w:t>
      </w:r>
      <w:r w:rsidRPr="002B4DD3">
        <w:rPr>
          <w:rFonts w:asciiTheme="minorHAnsi" w:hAnsiTheme="minorHAnsi"/>
          <w:lang w:val="de-DE"/>
        </w:rPr>
        <w:t>Find</w:t>
      </w:r>
      <w:r w:rsidR="008903B2">
        <w:rPr>
          <w:rFonts w:asciiTheme="minorHAnsi" w:hAnsiTheme="minorHAnsi"/>
          <w:lang w:val="de-DE"/>
        </w:rPr>
        <w:br/>
      </w:r>
    </w:p>
    <w:p w14:paraId="3BC5A99E" w14:textId="77777777" w:rsidR="002B4DD3" w:rsidRPr="002B4DD3" w:rsidRDefault="002B4DD3" w:rsidP="002B4DD3">
      <w:pPr>
        <w:pStyle w:val="Listenabsatz"/>
        <w:numPr>
          <w:ilvl w:val="0"/>
          <w:numId w:val="4"/>
        </w:numPr>
        <w:rPr>
          <w:rFonts w:asciiTheme="minorHAnsi" w:hAnsiTheme="minorHAnsi"/>
          <w:b/>
          <w:bCs/>
          <w:lang w:val="de-DE"/>
        </w:rPr>
      </w:pPr>
      <w:r w:rsidRPr="002B4DD3">
        <w:rPr>
          <w:rFonts w:asciiTheme="minorHAnsi" w:hAnsiTheme="minorHAnsi"/>
          <w:b/>
          <w:bCs/>
          <w:lang w:val="de-DE"/>
        </w:rPr>
        <w:t>Manage a Materials Library</w:t>
      </w:r>
    </w:p>
    <w:p w14:paraId="2908E0DA" w14:textId="29A4CDDE" w:rsidR="002B4DD3" w:rsidRPr="002B4DD3" w:rsidRDefault="002B4DD3" w:rsidP="002B4DD3">
      <w:pPr>
        <w:numPr>
          <w:ilvl w:val="0"/>
          <w:numId w:val="5"/>
        </w:numPr>
        <w:rPr>
          <w:rFonts w:asciiTheme="minorHAnsi" w:hAnsiTheme="minorHAnsi"/>
          <w:lang w:val="de-DE"/>
        </w:rPr>
      </w:pPr>
      <w:r w:rsidRPr="002B4DD3">
        <w:rPr>
          <w:rFonts w:asciiTheme="minorHAnsi" w:hAnsiTheme="minorHAnsi"/>
          <w:lang w:val="en-US"/>
        </w:rPr>
        <w:t>Click Visualize tab </w:t>
      </w:r>
      <w:r w:rsidRPr="002B4DD3">
        <w:rPr>
          <w:rFonts w:asciiTheme="minorHAnsi" w:hAnsiTheme="minorHAnsi"/>
          <w:lang w:val="de-DE"/>
        </w:rPr>
        <w:drawing>
          <wp:inline distT="0" distB="0" distL="0" distR="0" wp14:anchorId="7CA8F4B5" wp14:editId="6894A5AD">
            <wp:extent cx="161290" cy="105410"/>
            <wp:effectExtent l="0" t="0" r="0" b="889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0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DD3">
        <w:rPr>
          <w:rFonts w:asciiTheme="minorHAnsi" w:hAnsiTheme="minorHAnsi"/>
          <w:lang w:val="en-US"/>
        </w:rPr>
        <w:t> Materials panel </w:t>
      </w:r>
      <w:r w:rsidRPr="002B4DD3">
        <w:rPr>
          <w:rFonts w:asciiTheme="minorHAnsi" w:hAnsiTheme="minorHAnsi"/>
          <w:lang w:val="de-DE"/>
        </w:rPr>
        <w:drawing>
          <wp:inline distT="0" distB="0" distL="0" distR="0" wp14:anchorId="78C0C813" wp14:editId="1837B2E1">
            <wp:extent cx="161290" cy="105410"/>
            <wp:effectExtent l="0" t="0" r="0" b="889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0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DD3">
        <w:rPr>
          <w:rFonts w:asciiTheme="minorHAnsi" w:hAnsiTheme="minorHAnsi"/>
          <w:lang w:val="en-US"/>
        </w:rPr>
        <w:t> Materials Browser. </w:t>
      </w:r>
      <w:r w:rsidRPr="002B4DD3">
        <w:rPr>
          <w:rFonts w:asciiTheme="minorHAnsi" w:hAnsiTheme="minorHAnsi"/>
          <w:lang w:val="de-DE"/>
        </w:rPr>
        <w:drawing>
          <wp:inline distT="0" distB="0" distL="0" distR="0" wp14:anchorId="16C878B7" wp14:editId="5AA8520C">
            <wp:extent cx="305435" cy="305435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-BE280C7F-33C1-4B63-A395-B1DBF7AEBBAB__IMAGE_6DD3D73160864499AF66FC3D28346C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DD3">
        <w:rPr>
          <w:rFonts w:asciiTheme="minorHAnsi" w:hAnsiTheme="minorHAnsi"/>
          <w:lang w:val="en-US"/>
        </w:rPr>
        <w:t> </w:t>
      </w:r>
      <w:r w:rsidRPr="002B4DD3">
        <w:rPr>
          <w:rFonts w:asciiTheme="minorHAnsi" w:hAnsiTheme="minorHAnsi"/>
          <w:lang w:val="de-DE"/>
        </w:rPr>
        <w:t>Find</w:t>
      </w:r>
    </w:p>
    <w:p w14:paraId="54A6C57D" w14:textId="634E9240" w:rsidR="002B4DD3" w:rsidRDefault="002B4DD3" w:rsidP="002B4DD3">
      <w:pPr>
        <w:numPr>
          <w:ilvl w:val="0"/>
          <w:numId w:val="5"/>
        </w:numPr>
        <w:rPr>
          <w:rFonts w:asciiTheme="minorHAnsi" w:hAnsiTheme="minorHAnsi"/>
          <w:lang w:val="en-US"/>
        </w:rPr>
      </w:pPr>
      <w:r w:rsidRPr="002B4DD3">
        <w:rPr>
          <w:rFonts w:asciiTheme="minorHAnsi" w:hAnsiTheme="minorHAnsi"/>
          <w:lang w:val="en-US"/>
        </w:rPr>
        <w:t>At the bottom of the Materials Browser, click the Manage Library drop-down menu </w:t>
      </w:r>
      <w:r w:rsidRPr="002B4DD3">
        <w:rPr>
          <w:rFonts w:asciiTheme="minorHAnsi" w:hAnsiTheme="minorHAnsi"/>
          <w:lang w:val="de-DE"/>
        </w:rPr>
        <w:drawing>
          <wp:inline distT="0" distB="0" distL="0" distR="0" wp14:anchorId="23CBC90B" wp14:editId="7FC045F2">
            <wp:extent cx="305435" cy="17335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-BE280C7F-33C1-4B63-A395-B1DBF7AEBBAB__IMAGE_14369556588749BAA7A5040EDC29743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DD3">
        <w:rPr>
          <w:rFonts w:asciiTheme="minorHAnsi" w:hAnsiTheme="minorHAnsi"/>
          <w:lang w:val="en-US"/>
        </w:rPr>
        <w:t>.</w:t>
      </w:r>
    </w:p>
    <w:p w14:paraId="6E8C1A86" w14:textId="46416573" w:rsidR="008756F3" w:rsidRPr="002B4DD3" w:rsidRDefault="008756F3" w:rsidP="008756F3">
      <w:pPr>
        <w:jc w:val="center"/>
        <w:rPr>
          <w:rFonts w:asciiTheme="minorHAnsi" w:hAnsiTheme="minorHAnsi"/>
          <w:lang w:val="en-US"/>
        </w:rPr>
      </w:pPr>
      <w:r w:rsidRPr="008756F3">
        <w:rPr>
          <w:rFonts w:asciiTheme="minorHAnsi" w:hAnsiTheme="minorHAnsi"/>
          <w:lang w:val="en-US"/>
        </w:rPr>
        <w:drawing>
          <wp:inline distT="0" distB="0" distL="0" distR="0" wp14:anchorId="55DDBADA" wp14:editId="33767AB7">
            <wp:extent cx="1768219" cy="2907009"/>
            <wp:effectExtent l="0" t="0" r="3810" b="825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8695" cy="2940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0E1F9" w14:textId="2E25F3FF" w:rsidR="002B4DD3" w:rsidRPr="002B4DD3" w:rsidRDefault="002B4DD3" w:rsidP="002B4DD3">
      <w:pPr>
        <w:numPr>
          <w:ilvl w:val="1"/>
          <w:numId w:val="3"/>
        </w:numPr>
        <w:rPr>
          <w:rFonts w:asciiTheme="minorHAnsi" w:hAnsiTheme="minorHAnsi"/>
          <w:lang w:val="en-US"/>
        </w:rPr>
      </w:pPr>
      <w:r w:rsidRPr="002B4DD3">
        <w:rPr>
          <w:rFonts w:asciiTheme="minorHAnsi" w:hAnsiTheme="minorHAnsi"/>
          <w:b/>
          <w:bCs/>
          <w:lang w:val="en-US"/>
        </w:rPr>
        <w:t>Open existing library.</w:t>
      </w:r>
      <w:r w:rsidRPr="002B4DD3">
        <w:rPr>
          <w:rFonts w:asciiTheme="minorHAnsi" w:hAnsiTheme="minorHAnsi"/>
          <w:lang w:val="en-US"/>
        </w:rPr>
        <w:t> Displays the Add Library dialog box, where you can select any existing library.</w:t>
      </w:r>
    </w:p>
    <w:p w14:paraId="582A5568" w14:textId="68334D42" w:rsidR="00D22AC9" w:rsidRDefault="00D22AC9">
      <w:pPr>
        <w:rPr>
          <w:rFonts w:asciiTheme="minorHAnsi" w:hAnsiTheme="minorHAnsi"/>
          <w:lang w:val="en-US"/>
        </w:rPr>
      </w:pPr>
    </w:p>
    <w:p w14:paraId="4C446D9C" w14:textId="1121D382" w:rsidR="00D22AC9" w:rsidRPr="002819FD" w:rsidRDefault="008903B2" w:rsidP="002819FD">
      <w:pPr>
        <w:pStyle w:val="berschrift1"/>
        <w:numPr>
          <w:ilvl w:val="0"/>
          <w:numId w:val="7"/>
        </w:numPr>
        <w:jc w:val="left"/>
      </w:pPr>
      <w:r w:rsidRPr="002819FD">
        <w:lastRenderedPageBreak/>
        <w:t xml:space="preserve">AutoCAD - </w:t>
      </w:r>
      <w:r w:rsidR="00D22AC9" w:rsidRPr="002819FD">
        <w:t xml:space="preserve">How to change materials </w:t>
      </w:r>
      <w:r w:rsidR="00DC7D6C" w:rsidRPr="002819FD">
        <w:t>of</w:t>
      </w:r>
      <w:r w:rsidR="00D22AC9" w:rsidRPr="002819FD">
        <w:t xml:space="preserve"> parts in the model</w:t>
      </w:r>
    </w:p>
    <w:p w14:paraId="1E4B494D" w14:textId="59BBDEB1" w:rsidR="00D22AC9" w:rsidRDefault="00D22AC9">
      <w:pPr>
        <w:rPr>
          <w:rFonts w:asciiTheme="minorHAnsi" w:hAnsiTheme="minorHAnsi"/>
          <w:b/>
          <w:bCs/>
          <w:lang w:val="en-US"/>
        </w:rPr>
      </w:pPr>
      <w:r>
        <w:rPr>
          <w:rFonts w:asciiTheme="minorHAnsi" w:hAnsiTheme="minorHAnsi"/>
          <w:lang w:val="en-US"/>
        </w:rPr>
        <w:t xml:space="preserve">To change materials of the </w:t>
      </w:r>
      <w:r w:rsidR="00DC7D6C">
        <w:rPr>
          <w:rFonts w:asciiTheme="minorHAnsi" w:hAnsiTheme="minorHAnsi"/>
          <w:lang w:val="en-US"/>
        </w:rPr>
        <w:t>elements,</w:t>
      </w:r>
      <w:r>
        <w:rPr>
          <w:rFonts w:asciiTheme="minorHAnsi" w:hAnsiTheme="minorHAnsi"/>
          <w:lang w:val="en-US"/>
        </w:rPr>
        <w:t xml:space="preserve"> go to </w:t>
      </w:r>
      <w:r w:rsidRPr="00DC7D6C">
        <w:rPr>
          <w:rFonts w:asciiTheme="minorHAnsi" w:hAnsiTheme="minorHAnsi"/>
          <w:b/>
          <w:bCs/>
          <w:lang w:val="en-US"/>
        </w:rPr>
        <w:t>Visualize</w:t>
      </w:r>
      <w:r>
        <w:rPr>
          <w:rFonts w:asciiTheme="minorHAnsi" w:hAnsiTheme="minorHAnsi"/>
          <w:lang w:val="en-US"/>
        </w:rPr>
        <w:t xml:space="preserve"> then </w:t>
      </w:r>
      <w:r w:rsidR="00DC7D6C" w:rsidRPr="00DC7D6C">
        <w:rPr>
          <w:rFonts w:asciiTheme="minorHAnsi" w:hAnsiTheme="minorHAnsi"/>
          <w:b/>
          <w:bCs/>
          <w:lang w:val="en-US"/>
        </w:rPr>
        <w:t>M</w:t>
      </w:r>
      <w:r w:rsidRPr="00DC7D6C">
        <w:rPr>
          <w:rFonts w:asciiTheme="minorHAnsi" w:hAnsiTheme="minorHAnsi"/>
          <w:b/>
          <w:bCs/>
          <w:lang w:val="en-US"/>
        </w:rPr>
        <w:t>aterials</w:t>
      </w:r>
      <w:r>
        <w:rPr>
          <w:rFonts w:asciiTheme="minorHAnsi" w:hAnsiTheme="minorHAnsi"/>
          <w:lang w:val="en-US"/>
        </w:rPr>
        <w:t>, in the drop</w:t>
      </w:r>
      <w:r w:rsidR="00DC7D6C">
        <w:rPr>
          <w:rFonts w:asciiTheme="minorHAnsi" w:hAnsiTheme="minorHAnsi"/>
          <w:lang w:val="en-US"/>
        </w:rPr>
        <w:t>-</w:t>
      </w:r>
      <w:r>
        <w:rPr>
          <w:rFonts w:asciiTheme="minorHAnsi" w:hAnsiTheme="minorHAnsi"/>
          <w:lang w:val="en-US"/>
        </w:rPr>
        <w:t xml:space="preserve">down click </w:t>
      </w:r>
      <w:r w:rsidRPr="00DC7D6C">
        <w:rPr>
          <w:rFonts w:asciiTheme="minorHAnsi" w:hAnsiTheme="minorHAnsi"/>
          <w:b/>
          <w:bCs/>
          <w:lang w:val="en-US"/>
        </w:rPr>
        <w:t xml:space="preserve">Attach </w:t>
      </w:r>
      <w:proofErr w:type="gramStart"/>
      <w:r w:rsidRPr="00DC7D6C">
        <w:rPr>
          <w:rFonts w:asciiTheme="minorHAnsi" w:hAnsiTheme="minorHAnsi"/>
          <w:b/>
          <w:bCs/>
          <w:lang w:val="en-US"/>
        </w:rPr>
        <w:t>By</w:t>
      </w:r>
      <w:proofErr w:type="gramEnd"/>
      <w:r w:rsidRPr="00DC7D6C">
        <w:rPr>
          <w:rFonts w:asciiTheme="minorHAnsi" w:hAnsiTheme="minorHAnsi"/>
          <w:b/>
          <w:bCs/>
          <w:lang w:val="en-US"/>
        </w:rPr>
        <w:t xml:space="preserve"> Layer</w:t>
      </w:r>
      <w:r w:rsidR="00DC7D6C">
        <w:rPr>
          <w:rFonts w:asciiTheme="minorHAnsi" w:hAnsiTheme="minorHAnsi"/>
          <w:b/>
          <w:bCs/>
          <w:lang w:val="en-US"/>
        </w:rPr>
        <w:br/>
      </w:r>
    </w:p>
    <w:p w14:paraId="0CACFFBC" w14:textId="77777777" w:rsidR="000214D5" w:rsidRDefault="00DC7D6C">
      <w:pPr>
        <w:rPr>
          <w:rFonts w:asciiTheme="minorHAnsi" w:hAnsiTheme="minorHAnsi"/>
          <w:b/>
          <w:bCs/>
          <w:lang w:val="en-US"/>
        </w:rPr>
      </w:pPr>
      <w:r w:rsidRPr="00DC7D6C">
        <w:rPr>
          <w:rFonts w:asciiTheme="minorHAnsi" w:hAnsiTheme="minorHAnsi"/>
          <w:lang w:val="en-US"/>
        </w:rPr>
        <w:t>In the opened</w:t>
      </w:r>
      <w:r>
        <w:rPr>
          <w:rFonts w:asciiTheme="minorHAnsi" w:hAnsiTheme="minorHAnsi"/>
          <w:lang w:val="en-US"/>
        </w:rPr>
        <w:t xml:space="preserve"> </w:t>
      </w:r>
      <w:r w:rsidRPr="00DC7D6C">
        <w:rPr>
          <w:rFonts w:asciiTheme="minorHAnsi" w:hAnsiTheme="minorHAnsi"/>
          <w:b/>
          <w:bCs/>
          <w:lang w:val="en-US"/>
        </w:rPr>
        <w:t>Material Attachment Options</w:t>
      </w:r>
      <w:r>
        <w:rPr>
          <w:rFonts w:asciiTheme="minorHAnsi" w:hAnsiTheme="minorHAnsi"/>
          <w:lang w:val="en-US"/>
        </w:rPr>
        <w:t xml:space="preserve"> window drag and drop the necessary materials on the left to the desired layers on the right, then click </w:t>
      </w:r>
      <w:r w:rsidRPr="00DC7D6C">
        <w:rPr>
          <w:rFonts w:asciiTheme="minorHAnsi" w:hAnsiTheme="minorHAnsi"/>
          <w:b/>
          <w:bCs/>
          <w:lang w:val="en-US"/>
        </w:rPr>
        <w:t>OK</w:t>
      </w:r>
      <w:r>
        <w:rPr>
          <w:rFonts w:asciiTheme="minorHAnsi" w:hAnsiTheme="minorHAnsi"/>
          <w:b/>
          <w:bCs/>
          <w:lang w:val="en-US"/>
        </w:rPr>
        <w:t>.</w:t>
      </w:r>
      <w:r>
        <w:rPr>
          <w:rFonts w:asciiTheme="minorHAnsi" w:hAnsiTheme="minorHAnsi"/>
          <w:lang w:val="en-US"/>
        </w:rPr>
        <w:br/>
      </w:r>
    </w:p>
    <w:p w14:paraId="42FE54C4" w14:textId="6D9BCA4E" w:rsidR="00DC7D6C" w:rsidRPr="000214D5" w:rsidRDefault="000214D5" w:rsidP="000214D5">
      <w:pPr>
        <w:jc w:val="center"/>
        <w:rPr>
          <w:rFonts w:asciiTheme="minorHAnsi" w:hAnsiTheme="minorHAnsi"/>
          <w:b/>
          <w:bCs/>
          <w:lang w:val="en-US"/>
        </w:rPr>
      </w:pPr>
      <w:r w:rsidRPr="000214D5">
        <w:rPr>
          <w:rFonts w:asciiTheme="minorHAnsi" w:hAnsiTheme="minorHAnsi"/>
          <w:lang w:val="en-US"/>
        </w:rPr>
        <w:drawing>
          <wp:inline distT="0" distB="0" distL="0" distR="0" wp14:anchorId="78E437CF" wp14:editId="3DA7D86F">
            <wp:extent cx="4554886" cy="264084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5659" cy="264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7D6C" w:rsidRPr="000214D5" w:rsidSect="001A59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zern">
    <w:panose1 w:val="000000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81323"/>
    <w:multiLevelType w:val="multilevel"/>
    <w:tmpl w:val="7138078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1A0157B0"/>
    <w:multiLevelType w:val="multilevel"/>
    <w:tmpl w:val="9812875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79091E"/>
    <w:multiLevelType w:val="hybridMultilevel"/>
    <w:tmpl w:val="FA2E63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C4B48"/>
    <w:multiLevelType w:val="multilevel"/>
    <w:tmpl w:val="7138078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73014A7C"/>
    <w:multiLevelType w:val="hybridMultilevel"/>
    <w:tmpl w:val="094ABBD8"/>
    <w:lvl w:ilvl="0" w:tplc="1C96F77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7242E"/>
    <w:multiLevelType w:val="multilevel"/>
    <w:tmpl w:val="78525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2349528">
    <w:abstractNumId w:val="1"/>
  </w:num>
  <w:num w:numId="2" w16cid:durableId="822233795">
    <w:abstractNumId w:val="5"/>
  </w:num>
  <w:num w:numId="3" w16cid:durableId="1209804088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94251396">
    <w:abstractNumId w:val="2"/>
  </w:num>
  <w:num w:numId="5" w16cid:durableId="1771966018">
    <w:abstractNumId w:val="0"/>
  </w:num>
  <w:num w:numId="6" w16cid:durableId="1807355980">
    <w:abstractNumId w:val="3"/>
  </w:num>
  <w:num w:numId="7" w16cid:durableId="1083646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ECD"/>
    <w:rsid w:val="000214D5"/>
    <w:rsid w:val="00192B42"/>
    <w:rsid w:val="001A59A2"/>
    <w:rsid w:val="00235329"/>
    <w:rsid w:val="002819FD"/>
    <w:rsid w:val="002B4DD3"/>
    <w:rsid w:val="00375DCD"/>
    <w:rsid w:val="00485305"/>
    <w:rsid w:val="008756F3"/>
    <w:rsid w:val="008903B2"/>
    <w:rsid w:val="00967BE2"/>
    <w:rsid w:val="00A01ECD"/>
    <w:rsid w:val="00D22AC9"/>
    <w:rsid w:val="00D61D47"/>
    <w:rsid w:val="00DC7D6C"/>
    <w:rsid w:val="00E7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57DE"/>
  <w15:chartTrackingRefBased/>
  <w15:docId w15:val="{F9A07F38-CC1F-45BC-BA27-6C38AE75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zern" w:eastAsiaTheme="minorHAnsi" w:hAnsi="Luzern" w:cstheme="minorBidi"/>
        <w:color w:val="0D0D0D" w:themeColor="text1" w:themeTint="F2"/>
        <w:sz w:val="1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7BE2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22AC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auto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4D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A5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D22AC9"/>
    <w:rPr>
      <w:rFonts w:asciiTheme="majorHAnsi" w:eastAsiaTheme="majorEastAsia" w:hAnsiTheme="majorHAnsi" w:cstheme="majorBidi"/>
      <w:b/>
      <w:color w:val="auto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61D47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1D47"/>
    <w:rPr>
      <w:rFonts w:asciiTheme="minorHAnsi" w:eastAsiaTheme="minorEastAsia" w:hAnsiTheme="minorHAnsi"/>
      <w:color w:val="5A5A5A" w:themeColor="text1" w:themeTint="A5"/>
      <w:spacing w:val="15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2B4D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B4DD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4D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2B4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3">
      <a:majorFont>
        <a:latin typeface="Luzern"/>
        <a:ea typeface=""/>
        <a:cs typeface=""/>
      </a:majorFont>
      <a:minorFont>
        <a:latin typeface="Luzer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Processineering</dc:creator>
  <cp:keywords/>
  <dc:description/>
  <cp:lastModifiedBy>Dominik Weiland</cp:lastModifiedBy>
  <cp:revision>4</cp:revision>
  <cp:lastPrinted>2021-05-27T13:21:00Z</cp:lastPrinted>
  <dcterms:created xsi:type="dcterms:W3CDTF">2021-05-27T11:39:00Z</dcterms:created>
  <dcterms:modified xsi:type="dcterms:W3CDTF">2023-02-07T00:51:00Z</dcterms:modified>
</cp:coreProperties>
</file>